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229B" w14:textId="774C98E7" w:rsidR="004900EC" w:rsidRPr="00BF2AB3" w:rsidRDefault="004900EC" w:rsidP="004900EC">
      <w:pPr>
        <w:jc w:val="center"/>
        <w:outlineLvl w:val="0"/>
        <w:rPr>
          <w:rStyle w:val="Emphasis"/>
          <w:rFonts w:ascii="Helvetica" w:hAnsi="Helvetica" w:cs="Helvetica"/>
          <w:i w:val="0"/>
          <w:iCs w:val="0"/>
          <w:color w:val="ED7D31" w:themeColor="accent2"/>
        </w:rPr>
      </w:pPr>
      <w:bookmarkStart w:id="0" w:name="_GoBack"/>
      <w:bookmarkEnd w:id="0"/>
      <w:r w:rsidRPr="00095B8E">
        <w:rPr>
          <w:rFonts w:ascii="Helvetica" w:hAnsi="Helvetica" w:cs="Helvetica"/>
          <w:b/>
          <w:bCs/>
          <w:noProof/>
          <w:color w:val="ED7D31" w:themeColor="accent2"/>
          <w:sz w:val="32"/>
          <w:szCs w:val="32"/>
        </w:rPr>
        <mc:AlternateContent>
          <mc:Choice Requires="wps">
            <w:drawing>
              <wp:anchor distT="0" distB="0" distL="114300" distR="114300" simplePos="0" relativeHeight="251660288" behindDoc="0" locked="0" layoutInCell="1" allowOverlap="1" wp14:anchorId="0DB37650" wp14:editId="38CE98CE">
                <wp:simplePos x="0" y="0"/>
                <wp:positionH relativeFrom="column">
                  <wp:posOffset>-18415</wp:posOffset>
                </wp:positionH>
                <wp:positionV relativeFrom="paragraph">
                  <wp:posOffset>-376872</wp:posOffset>
                </wp:positionV>
                <wp:extent cx="962025" cy="319088"/>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962025" cy="319088"/>
                        </a:xfrm>
                        <a:prstGeom prst="rect">
                          <a:avLst/>
                        </a:prstGeom>
                        <a:solidFill>
                          <a:schemeClr val="lt1"/>
                        </a:solidFill>
                        <a:ln w="6350">
                          <a:solidFill>
                            <a:schemeClr val="bg1"/>
                          </a:solidFill>
                        </a:ln>
                      </wps:spPr>
                      <wps:txbx>
                        <w:txbxContent>
                          <w:p w14:paraId="6F9286D0" w14:textId="77777777" w:rsidR="004900EC" w:rsidRPr="00CF1478" w:rsidRDefault="004900EC" w:rsidP="004900EC">
                            <w:pPr>
                              <w:spacing w:line="288" w:lineRule="auto"/>
                              <w:jc w:val="center"/>
                              <w:rPr>
                                <w:rFonts w:ascii="Helvetica" w:hAnsi="Helvetica" w:cs="Helvetica"/>
                                <w:b/>
                                <w:bCs/>
                                <w:color w:val="BA0C2F"/>
                                <w:sz w:val="32"/>
                                <w:szCs w:val="32"/>
                              </w:rPr>
                            </w:pPr>
                            <w:r w:rsidRPr="00CF1478">
                              <w:rPr>
                                <w:rFonts w:ascii="Helvetica" w:hAnsi="Helvetica" w:cs="Helvetica"/>
                                <w:b/>
                                <w:bCs/>
                                <w:color w:val="BA0C2F"/>
                                <w:sz w:val="32"/>
                                <w:szCs w:val="32"/>
                              </w:rPr>
                              <w:t>Reflect</w:t>
                            </w:r>
                          </w:p>
                          <w:p w14:paraId="634ADD36" w14:textId="77777777" w:rsidR="004900EC" w:rsidRDefault="004900EC" w:rsidP="00490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37650" id="_x0000_t202" coordsize="21600,21600" o:spt="202" path="m,l,21600r21600,l21600,xe">
                <v:stroke joinstyle="miter"/>
                <v:path gradientshapeok="t" o:connecttype="rect"/>
              </v:shapetype>
              <v:shape id="Text Box 3" o:spid="_x0000_s1026" type="#_x0000_t202" style="position:absolute;left:0;text-align:left;margin-left:-1.45pt;margin-top:-29.65pt;width:75.7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" fillcolor="white [3201]" strokecolor="white [3212]" strokeweight=".5pt">
                <v:textbox>
                  <w:txbxContent>
                    <w:p w14:paraId="6F9286D0" w14:textId="77777777" w:rsidR="004900EC" w:rsidRPr="00CF1478" w:rsidRDefault="004900EC" w:rsidP="004900EC">
                      <w:pPr>
                        <w:spacing w:line="288" w:lineRule="auto"/>
                        <w:jc w:val="center"/>
                        <w:rPr>
                          <w:rFonts w:ascii="Helvetica" w:hAnsi="Helvetica" w:cs="Helvetica"/>
                          <w:b/>
                          <w:bCs/>
                          <w:color w:val="BA0C2F"/>
                          <w:sz w:val="32"/>
                          <w:szCs w:val="32"/>
                        </w:rPr>
                      </w:pPr>
                      <w:r w:rsidRPr="00CF1478">
                        <w:rPr>
                          <w:rFonts w:ascii="Helvetica" w:hAnsi="Helvetica" w:cs="Helvetica"/>
                          <w:b/>
                          <w:bCs/>
                          <w:color w:val="BA0C2F"/>
                          <w:sz w:val="32"/>
                          <w:szCs w:val="32"/>
                        </w:rPr>
                        <w:t>Reflect</w:t>
                      </w:r>
                    </w:p>
                    <w:p w14:paraId="634ADD36" w14:textId="77777777" w:rsidR="004900EC" w:rsidRDefault="004900EC" w:rsidP="004900EC"/>
                  </w:txbxContent>
                </v:textbox>
              </v:shape>
            </w:pict>
          </mc:Fallback>
        </mc:AlternateContent>
      </w:r>
      <w:r w:rsidRPr="00095B8E">
        <w:rPr>
          <w:rStyle w:val="Emphasis"/>
          <w:rFonts w:ascii="Helvetica" w:hAnsi="Helvetica" w:cs="Helvetica"/>
          <w:b/>
          <w:bCs/>
          <w:i w:val="0"/>
          <w:iCs w:val="0"/>
          <w:noProof/>
          <w:color w:val="ED7D31" w:themeColor="accent2"/>
          <w:sz w:val="32"/>
          <w:szCs w:val="32"/>
        </w:rPr>
        <w:drawing>
          <wp:anchor distT="0" distB="0" distL="114300" distR="114300" simplePos="0" relativeHeight="251659264" behindDoc="1" locked="0" layoutInCell="1" allowOverlap="1" wp14:anchorId="68C8E416" wp14:editId="7DE3043E">
            <wp:simplePos x="0" y="0"/>
            <wp:positionH relativeFrom="margin">
              <wp:align>left</wp:align>
            </wp:positionH>
            <wp:positionV relativeFrom="margin">
              <wp:posOffset>-23495</wp:posOffset>
            </wp:positionV>
            <wp:extent cx="878205" cy="865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205" cy="865505"/>
                    </a:xfrm>
                    <a:prstGeom prst="rect">
                      <a:avLst/>
                    </a:prstGeom>
                    <a:noFill/>
                  </pic:spPr>
                </pic:pic>
              </a:graphicData>
            </a:graphic>
            <wp14:sizeRelV relativeFrom="margin">
              <wp14:pctHeight>0</wp14:pctHeight>
            </wp14:sizeRelV>
          </wp:anchor>
        </w:drawing>
      </w:r>
      <w:r w:rsidRPr="00BF2AB3">
        <w:rPr>
          <w:rStyle w:val="Emphasis"/>
          <w:rFonts w:ascii="Helvetica" w:hAnsi="Helvetica" w:cs="Helvetica"/>
          <w:color w:val="ED7D31" w:themeColor="accent2"/>
        </w:rPr>
        <w:t xml:space="preserve"> </w:t>
      </w:r>
    </w:p>
    <w:p w14:paraId="734D6FA5" w14:textId="77777777" w:rsidR="004900EC" w:rsidRPr="00095B8E" w:rsidRDefault="004900EC" w:rsidP="004900EC">
      <w:pPr>
        <w:jc w:val="center"/>
        <w:outlineLvl w:val="0"/>
        <w:rPr>
          <w:rStyle w:val="Emphasis"/>
          <w:rFonts w:ascii="Helvetica" w:hAnsi="Helvetica" w:cs="Helvetica"/>
          <w:b/>
          <w:bCs/>
          <w:i w:val="0"/>
          <w:iCs w:val="0"/>
          <w:color w:val="ED7D31" w:themeColor="accent2"/>
          <w:sz w:val="32"/>
          <w:szCs w:val="32"/>
        </w:rPr>
      </w:pPr>
      <w:r w:rsidRPr="00095B8E">
        <w:rPr>
          <w:rStyle w:val="Emphasis"/>
          <w:rFonts w:ascii="Helvetica" w:hAnsi="Helvetica" w:cs="Helvetica"/>
          <w:b/>
          <w:bCs/>
          <w:color w:val="ED7D31" w:themeColor="accent2"/>
          <w:sz w:val="32"/>
          <w:szCs w:val="32"/>
        </w:rPr>
        <w:t xml:space="preserve">Vicarious Trauma Self-Assessment Tool </w:t>
      </w:r>
    </w:p>
    <w:p w14:paraId="7CC0F6E3" w14:textId="77777777" w:rsidR="004900EC" w:rsidRPr="00546BF8" w:rsidRDefault="004900EC" w:rsidP="004900EC">
      <w:pPr>
        <w:jc w:val="center"/>
        <w:outlineLvl w:val="0"/>
        <w:rPr>
          <w:rStyle w:val="Emphasis"/>
          <w:rFonts w:ascii="HelveticaNeueLT Pro 45 Lt" w:hAnsi="HelveticaNeueLT Pro 45 Lt" w:cs="Arial"/>
          <w:b/>
          <w:bCs/>
          <w:i w:val="0"/>
          <w:iCs w:val="0"/>
          <w:color w:val="ED7D31" w:themeColor="accent2"/>
          <w:sz w:val="32"/>
          <w:szCs w:val="32"/>
        </w:rPr>
      </w:pPr>
    </w:p>
    <w:p w14:paraId="11CC5CAD" w14:textId="77777777" w:rsidR="004900EC" w:rsidRDefault="004900EC" w:rsidP="004900EC">
      <w:pPr>
        <w:jc w:val="center"/>
        <w:outlineLvl w:val="0"/>
        <w:rPr>
          <w:rStyle w:val="Emphasis"/>
          <w:rFonts w:ascii="HelveticaNeueLT Pro 45 Lt" w:hAnsi="HelveticaNeueLT Pro 45 Lt" w:cs="Arial"/>
          <w:b/>
          <w:bCs/>
          <w:sz w:val="20"/>
          <w:szCs w:val="20"/>
        </w:rPr>
      </w:pPr>
    </w:p>
    <w:p w14:paraId="680C1636" w14:textId="77777777" w:rsidR="004900EC" w:rsidRDefault="004900EC" w:rsidP="004900EC">
      <w:pPr>
        <w:jc w:val="center"/>
        <w:outlineLvl w:val="0"/>
        <w:rPr>
          <w:rStyle w:val="Emphasis"/>
          <w:rFonts w:ascii="HelveticaNeueLT Pro 45 Lt" w:hAnsi="HelveticaNeueLT Pro 45 Lt" w:cs="Arial"/>
          <w:b/>
          <w:bCs/>
          <w:sz w:val="20"/>
          <w:szCs w:val="20"/>
        </w:rPr>
      </w:pPr>
    </w:p>
    <w:p w14:paraId="32BD0CC1" w14:textId="77777777" w:rsidR="004900EC" w:rsidRPr="00095B8E" w:rsidRDefault="004900EC" w:rsidP="004900EC">
      <w:pPr>
        <w:jc w:val="center"/>
        <w:outlineLvl w:val="0"/>
        <w:rPr>
          <w:rFonts w:ascii="HelveticaNeueLT Pro 45 Lt" w:hAnsi="HelveticaNeueLT Pro 45 Lt" w:cs="Arial"/>
          <w:i/>
          <w:iCs/>
          <w:sz w:val="20"/>
          <w:szCs w:val="20"/>
        </w:rPr>
      </w:pPr>
      <w:r w:rsidRPr="00095B8E">
        <w:rPr>
          <w:rStyle w:val="Emphasis"/>
          <w:rFonts w:ascii="HelveticaNeueLT Pro 45 Lt" w:hAnsi="HelveticaNeueLT Pro 45 Lt" w:cs="Arial"/>
          <w:b/>
          <w:bCs/>
          <w:sz w:val="20"/>
          <w:szCs w:val="20"/>
        </w:rPr>
        <w:t>A Self - Assessment Tool</w:t>
      </w:r>
    </w:p>
    <w:p w14:paraId="199F1A9D" w14:textId="77777777" w:rsidR="004900EC" w:rsidRPr="00095B8E" w:rsidRDefault="004900EC" w:rsidP="004900EC">
      <w:pPr>
        <w:pStyle w:val="NormalWeb"/>
        <w:rPr>
          <w:rFonts w:ascii="Helvetica" w:hAnsi="Helvetica" w:cs="Helvetica"/>
          <w:sz w:val="20"/>
          <w:szCs w:val="20"/>
        </w:rPr>
      </w:pPr>
      <w:r w:rsidRPr="00095B8E">
        <w:rPr>
          <w:rStyle w:val="Emphasis"/>
          <w:rFonts w:ascii="Helvetica" w:hAnsi="Helvetica" w:cs="Helvetica"/>
          <w:sz w:val="20"/>
          <w:szCs w:val="20"/>
        </w:rPr>
        <w:t xml:space="preserve">This tool is based on an original assessment tool developed by </w:t>
      </w:r>
      <w:proofErr w:type="spellStart"/>
      <w:r w:rsidRPr="00095B8E">
        <w:rPr>
          <w:rStyle w:val="Emphasis"/>
          <w:rFonts w:ascii="Helvetica" w:hAnsi="Helvetica" w:cs="Helvetica"/>
          <w:sz w:val="20"/>
          <w:szCs w:val="20"/>
        </w:rPr>
        <w:t>Stamm</w:t>
      </w:r>
      <w:proofErr w:type="spellEnd"/>
      <w:r w:rsidRPr="00095B8E">
        <w:rPr>
          <w:rStyle w:val="Emphasis"/>
          <w:rFonts w:ascii="Helvetica" w:hAnsi="Helvetica" w:cs="Helvetica"/>
          <w:sz w:val="20"/>
          <w:szCs w:val="20"/>
        </w:rPr>
        <w:t xml:space="preserve"> and Figley (</w:t>
      </w:r>
      <w:proofErr w:type="spellStart"/>
      <w:r w:rsidRPr="00095B8E">
        <w:rPr>
          <w:rStyle w:val="Emphasis"/>
          <w:rFonts w:ascii="Helvetica" w:hAnsi="Helvetica" w:cs="Helvetica"/>
          <w:sz w:val="20"/>
          <w:szCs w:val="20"/>
        </w:rPr>
        <w:t>Stamm</w:t>
      </w:r>
      <w:proofErr w:type="spellEnd"/>
      <w:r w:rsidRPr="00095B8E">
        <w:rPr>
          <w:rStyle w:val="Emphasis"/>
          <w:rFonts w:ascii="Helvetica" w:hAnsi="Helvetica" w:cs="Helvetica"/>
          <w:sz w:val="20"/>
          <w:szCs w:val="20"/>
        </w:rPr>
        <w:t xml:space="preserve">, at pp.18 - 19; Figley, at pp.13 -14), and offered by them for use with mental health caregivers. The viability of using this modified tool to assess vicarious trauma with lawyers is still under assessment. It is recommended that this tool only be used as a self-assessment guide for lawyers who wish to consider their personal susceptibility to vicarious trauma. No mental health diagnosis should be made </w:t>
      </w:r>
      <w:proofErr w:type="gramStart"/>
      <w:r w:rsidRPr="00095B8E">
        <w:rPr>
          <w:rStyle w:val="Emphasis"/>
          <w:rFonts w:ascii="Helvetica" w:hAnsi="Helvetica" w:cs="Helvetica"/>
          <w:sz w:val="20"/>
          <w:szCs w:val="20"/>
        </w:rPr>
        <w:t>on the basis of</w:t>
      </w:r>
      <w:proofErr w:type="gramEnd"/>
      <w:r w:rsidRPr="00095B8E">
        <w:rPr>
          <w:rStyle w:val="Emphasis"/>
          <w:rFonts w:ascii="Helvetica" w:hAnsi="Helvetica" w:cs="Helvetica"/>
          <w:sz w:val="20"/>
          <w:szCs w:val="20"/>
        </w:rPr>
        <w:t xml:space="preserve"> this tool. If a lawyer has a mental health concern </w:t>
      </w:r>
      <w:proofErr w:type="gramStart"/>
      <w:r w:rsidRPr="00095B8E">
        <w:rPr>
          <w:rStyle w:val="Emphasis"/>
          <w:rFonts w:ascii="Helvetica" w:hAnsi="Helvetica" w:cs="Helvetica"/>
          <w:sz w:val="20"/>
          <w:szCs w:val="20"/>
        </w:rPr>
        <w:t>as a result of</w:t>
      </w:r>
      <w:proofErr w:type="gramEnd"/>
      <w:r w:rsidRPr="00095B8E">
        <w:rPr>
          <w:rStyle w:val="Emphasis"/>
          <w:rFonts w:ascii="Helvetica" w:hAnsi="Helvetica" w:cs="Helvetica"/>
          <w:sz w:val="20"/>
          <w:szCs w:val="20"/>
        </w:rPr>
        <w:t xml:space="preserve"> considering the elements of this self-assessment tool, the lawyer should consult further with a qualified mental health practitioner.</w:t>
      </w:r>
    </w:p>
    <w:p w14:paraId="07CCABFD" w14:textId="77777777" w:rsidR="004900EC" w:rsidRPr="00095B8E" w:rsidRDefault="004900EC" w:rsidP="004900EC">
      <w:pPr>
        <w:pStyle w:val="NormalWeb"/>
        <w:rPr>
          <w:rFonts w:ascii="Helvetica" w:hAnsi="Helvetica" w:cs="Helvetica"/>
          <w:sz w:val="20"/>
          <w:szCs w:val="20"/>
        </w:rPr>
      </w:pPr>
      <w:r w:rsidRPr="00095B8E">
        <w:rPr>
          <w:rStyle w:val="Emphasis"/>
          <w:rFonts w:ascii="Helvetica" w:hAnsi="Helvetica" w:cs="Helvetica"/>
          <w:sz w:val="20"/>
          <w:szCs w:val="20"/>
        </w:rPr>
        <w:t>Charles Figley has said that caring deeply about others makes us emotionally vulnerable to the catastrophes that affect them. Compassion has both positive and negative aspects that may manifest themselves in your personal functioning, your work, and in your relationships with others through your work - including clients, co-workers, and adversaries. This self-test assists you in assessing your own level of stress from vicarious trauma. Try to use this tool at least monthly, as well as at the conclusion of any major piece of litigation involving death or alleged violence. Retain past tests to permit you to compare total scores as well as specific answers from test to test.</w:t>
      </w:r>
    </w:p>
    <w:p w14:paraId="51EED02B" w14:textId="77777777" w:rsidR="004900EC" w:rsidRPr="00095B8E" w:rsidRDefault="004900EC" w:rsidP="004900EC">
      <w:pPr>
        <w:spacing w:after="240"/>
        <w:rPr>
          <w:rFonts w:ascii="Helvetica" w:hAnsi="Helvetica" w:cs="Helvetica"/>
          <w:b/>
          <w:bCs/>
          <w:i/>
          <w:iCs/>
          <w:color w:val="404040" w:themeColor="text1" w:themeTint="BF"/>
          <w:sz w:val="20"/>
          <w:szCs w:val="20"/>
        </w:rPr>
      </w:pPr>
      <w:r w:rsidRPr="00095B8E">
        <w:rPr>
          <w:rFonts w:ascii="Helvetica" w:hAnsi="Helvetica" w:cs="Helvetica"/>
          <w:sz w:val="20"/>
          <w:szCs w:val="20"/>
        </w:rPr>
        <w:br w:type="page"/>
      </w:r>
      <w:r w:rsidRPr="00095B8E">
        <w:rPr>
          <w:rStyle w:val="Emphasis"/>
          <w:rFonts w:ascii="Helvetica" w:hAnsi="Helvetica" w:cs="Helvetica"/>
          <w:b/>
          <w:bCs/>
          <w:color w:val="404040" w:themeColor="text1" w:themeTint="BF"/>
          <w:sz w:val="20"/>
          <w:szCs w:val="20"/>
        </w:rPr>
        <w:lastRenderedPageBreak/>
        <w:t>Name:</w:t>
      </w:r>
    </w:p>
    <w:p w14:paraId="51B4D17E" w14:textId="77777777" w:rsidR="004900EC" w:rsidRPr="00095B8E" w:rsidRDefault="004900EC" w:rsidP="004900EC">
      <w:pPr>
        <w:pStyle w:val="NormalWeb"/>
        <w:rPr>
          <w:rFonts w:ascii="Helvetica" w:hAnsi="Helvetica" w:cs="Helvetica"/>
          <w:color w:val="404040" w:themeColor="text1" w:themeTint="BF"/>
          <w:sz w:val="20"/>
          <w:szCs w:val="20"/>
        </w:rPr>
      </w:pPr>
      <w:r w:rsidRPr="00095B8E">
        <w:rPr>
          <w:rStyle w:val="Emphasis"/>
          <w:rFonts w:ascii="Helvetica" w:hAnsi="Helvetica" w:cs="Helvetica"/>
          <w:b/>
          <w:bCs/>
          <w:color w:val="404040" w:themeColor="text1" w:themeTint="BF"/>
          <w:sz w:val="20"/>
          <w:szCs w:val="20"/>
        </w:rPr>
        <w:t>Date of Assessment</w:t>
      </w:r>
      <w:r w:rsidRPr="00095B8E">
        <w:rPr>
          <w:rStyle w:val="Emphasis"/>
          <w:rFonts w:ascii="Helvetica" w:hAnsi="Helvetica" w:cs="Helvetica"/>
          <w:color w:val="404040" w:themeColor="text1" w:themeTint="BF"/>
          <w:sz w:val="20"/>
          <w:szCs w:val="20"/>
        </w:rPr>
        <w:t>:</w:t>
      </w:r>
    </w:p>
    <w:p w14:paraId="20D5C0BE" w14:textId="77777777" w:rsidR="004900EC" w:rsidRPr="00095B8E" w:rsidRDefault="004900EC" w:rsidP="004900EC">
      <w:pPr>
        <w:pStyle w:val="NormalWeb"/>
        <w:rPr>
          <w:rFonts w:ascii="Helvetica" w:hAnsi="Helvetica" w:cs="Helvetica"/>
          <w:color w:val="404040" w:themeColor="text1" w:themeTint="BF"/>
          <w:sz w:val="20"/>
          <w:szCs w:val="20"/>
        </w:rPr>
      </w:pPr>
      <w:r w:rsidRPr="00095B8E">
        <w:rPr>
          <w:rStyle w:val="Emphasis"/>
          <w:rFonts w:ascii="Helvetica" w:hAnsi="Helvetica" w:cs="Helvetica"/>
          <w:color w:val="404040" w:themeColor="text1" w:themeTint="BF"/>
          <w:sz w:val="20"/>
          <w:szCs w:val="20"/>
        </w:rPr>
        <w:t>Assign a number between 1 and 5 that comes closest to your existing feeling about yourself and your work, with 1 being rarely/never, to 5 being very often/always</w:t>
      </w:r>
    </w:p>
    <w:p w14:paraId="434FF710" w14:textId="77777777" w:rsidR="004900EC" w:rsidRPr="00095B8E" w:rsidRDefault="004900EC" w:rsidP="004900EC">
      <w:pPr>
        <w:pStyle w:val="NormalWeb"/>
        <w:outlineLvl w:val="0"/>
        <w:rPr>
          <w:rFonts w:ascii="Helvetica" w:hAnsi="Helvetica" w:cs="Helvetica"/>
          <w:color w:val="404040" w:themeColor="text1" w:themeTint="BF"/>
          <w:sz w:val="20"/>
          <w:szCs w:val="20"/>
        </w:rPr>
      </w:pPr>
      <w:r w:rsidRPr="00095B8E">
        <w:rPr>
          <w:rStyle w:val="Emphasis"/>
          <w:rFonts w:ascii="Helvetica" w:hAnsi="Helvetica" w:cs="Helvetica"/>
          <w:b/>
          <w:bCs/>
          <w:color w:val="404040" w:themeColor="text1" w:themeTint="BF"/>
          <w:sz w:val="20"/>
          <w:szCs w:val="20"/>
        </w:rPr>
        <w:t>Personal Satisfaction</w:t>
      </w:r>
    </w:p>
    <w:p w14:paraId="6DC609EF" w14:textId="77777777" w:rsidR="004900EC" w:rsidRPr="00095B8E" w:rsidRDefault="004900EC" w:rsidP="004900EC">
      <w:pPr>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1.______ I am happy.</w:t>
      </w:r>
      <w:r w:rsidRPr="00095B8E">
        <w:rPr>
          <w:rFonts w:ascii="Helvetica" w:hAnsi="Helvetica" w:cs="Helvetica"/>
          <w:color w:val="404040" w:themeColor="text1" w:themeTint="BF"/>
          <w:sz w:val="20"/>
          <w:szCs w:val="20"/>
        </w:rPr>
        <w:br/>
        <w:t>2.______ I am satisfied with my life.</w:t>
      </w:r>
      <w:r w:rsidRPr="00095B8E">
        <w:rPr>
          <w:rFonts w:ascii="Helvetica" w:hAnsi="Helvetica" w:cs="Helvetica"/>
          <w:color w:val="404040" w:themeColor="text1" w:themeTint="BF"/>
          <w:sz w:val="20"/>
          <w:szCs w:val="20"/>
        </w:rPr>
        <w:br/>
        <w:t>3.______ I have beliefs that sustain me and endorse the value of the work I am doing.</w:t>
      </w:r>
      <w:r w:rsidRPr="00095B8E">
        <w:rPr>
          <w:rFonts w:ascii="Helvetica" w:hAnsi="Helvetica" w:cs="Helvetica"/>
          <w:color w:val="404040" w:themeColor="text1" w:themeTint="BF"/>
          <w:sz w:val="20"/>
          <w:szCs w:val="20"/>
        </w:rPr>
        <w:br/>
        <w:t>4.______ I learn new things from my clients.</w:t>
      </w:r>
      <w:r w:rsidRPr="00095B8E">
        <w:rPr>
          <w:rFonts w:ascii="Helvetica" w:hAnsi="Helvetica" w:cs="Helvetica"/>
          <w:color w:val="404040" w:themeColor="text1" w:themeTint="BF"/>
          <w:sz w:val="20"/>
          <w:szCs w:val="20"/>
        </w:rPr>
        <w:br/>
        <w:t>5.______ I feel connected to others.</w:t>
      </w:r>
      <w:r w:rsidRPr="00095B8E">
        <w:rPr>
          <w:rFonts w:ascii="Helvetica" w:hAnsi="Helvetica" w:cs="Helvetica"/>
          <w:color w:val="404040" w:themeColor="text1" w:themeTint="BF"/>
          <w:sz w:val="20"/>
          <w:szCs w:val="20"/>
        </w:rPr>
        <w:br/>
        <w:t>6.______ I have a good balance between work, personal relationships, and free time.</w:t>
      </w:r>
      <w:r w:rsidRPr="00095B8E">
        <w:rPr>
          <w:rFonts w:ascii="Helvetica" w:hAnsi="Helvetica" w:cs="Helvetica"/>
          <w:color w:val="404040" w:themeColor="text1" w:themeTint="BF"/>
          <w:sz w:val="20"/>
          <w:szCs w:val="20"/>
        </w:rPr>
        <w:br/>
        <w:t>7._____ _I enjoy the company of some of the clients I work with.</w:t>
      </w:r>
      <w:r w:rsidRPr="00095B8E">
        <w:rPr>
          <w:rFonts w:ascii="Helvetica" w:hAnsi="Helvetica" w:cs="Helvetica"/>
          <w:color w:val="404040" w:themeColor="text1" w:themeTint="BF"/>
          <w:sz w:val="20"/>
          <w:szCs w:val="20"/>
        </w:rPr>
        <w:br/>
        <w:t>8._____ _I enjoy my work.</w:t>
      </w:r>
      <w:r w:rsidRPr="00095B8E">
        <w:rPr>
          <w:rFonts w:ascii="Helvetica" w:hAnsi="Helvetica" w:cs="Helvetica"/>
          <w:color w:val="404040" w:themeColor="text1" w:themeTint="BF"/>
          <w:sz w:val="20"/>
          <w:szCs w:val="20"/>
        </w:rPr>
        <w:br/>
        <w:t>9.______I feel that I have the tools and resources to the do the job I have to do for my clients.</w:t>
      </w:r>
      <w:r w:rsidRPr="00095B8E">
        <w:rPr>
          <w:rFonts w:ascii="Helvetica" w:hAnsi="Helvetica" w:cs="Helvetica"/>
          <w:color w:val="404040" w:themeColor="text1" w:themeTint="BF"/>
          <w:sz w:val="20"/>
          <w:szCs w:val="20"/>
        </w:rPr>
        <w:br/>
        <w:t>10._____ I feel that I have good peer support when I need to work through a problem or issue .                in my practice.</w:t>
      </w:r>
      <w:r w:rsidRPr="00095B8E">
        <w:rPr>
          <w:rFonts w:ascii="Helvetica" w:hAnsi="Helvetica" w:cs="Helvetica"/>
          <w:color w:val="404040" w:themeColor="text1" w:themeTint="BF"/>
          <w:sz w:val="20"/>
          <w:szCs w:val="20"/>
        </w:rPr>
        <w:br/>
        <w:t>11._____ I feel invigorated by helping a client.</w:t>
      </w:r>
      <w:r w:rsidRPr="00095B8E">
        <w:rPr>
          <w:rFonts w:ascii="Helvetica" w:hAnsi="Helvetica" w:cs="Helvetica"/>
          <w:color w:val="404040" w:themeColor="text1" w:themeTint="BF"/>
          <w:sz w:val="20"/>
          <w:szCs w:val="20"/>
        </w:rPr>
        <w:br/>
        <w:t>12._____ I feel joy as a result of helping a client.</w:t>
      </w:r>
      <w:r w:rsidRPr="00095B8E">
        <w:rPr>
          <w:rFonts w:ascii="Helvetica" w:hAnsi="Helvetica" w:cs="Helvetica"/>
          <w:color w:val="404040" w:themeColor="text1" w:themeTint="BF"/>
          <w:sz w:val="20"/>
          <w:szCs w:val="20"/>
        </w:rPr>
        <w:br/>
        <w:t>13._____ I have thoughts that I am a success as a helper of my clients.</w:t>
      </w:r>
      <w:r w:rsidRPr="00095B8E">
        <w:rPr>
          <w:rFonts w:ascii="Helvetica" w:hAnsi="Helvetica" w:cs="Helvetica"/>
          <w:color w:val="404040" w:themeColor="text1" w:themeTint="BF"/>
          <w:sz w:val="20"/>
          <w:szCs w:val="20"/>
        </w:rPr>
        <w:br/>
        <w:t>14._____ I enjoy my peers and co-workers.</w:t>
      </w:r>
      <w:r w:rsidRPr="00095B8E">
        <w:rPr>
          <w:rFonts w:ascii="Helvetica" w:hAnsi="Helvetica" w:cs="Helvetica"/>
          <w:color w:val="404040" w:themeColor="text1" w:themeTint="BF"/>
          <w:sz w:val="20"/>
          <w:szCs w:val="20"/>
        </w:rPr>
        <w:br/>
        <w:t>15._____ I feel that I can rely on my peers and co-workers for support and understanding.</w:t>
      </w:r>
      <w:r w:rsidRPr="00095B8E">
        <w:rPr>
          <w:rFonts w:ascii="Helvetica" w:hAnsi="Helvetica" w:cs="Helvetica"/>
          <w:color w:val="404040" w:themeColor="text1" w:themeTint="BF"/>
          <w:sz w:val="20"/>
          <w:szCs w:val="20"/>
        </w:rPr>
        <w:br/>
        <w:t>16._____ I have confidence in the skills of my co-workers.</w:t>
      </w:r>
      <w:r w:rsidRPr="00095B8E">
        <w:rPr>
          <w:rFonts w:ascii="Helvetica" w:hAnsi="Helvetica" w:cs="Helvetica"/>
          <w:color w:val="404040" w:themeColor="text1" w:themeTint="BF"/>
          <w:sz w:val="20"/>
          <w:szCs w:val="20"/>
        </w:rPr>
        <w:br/>
        <w:t>17._____ I trust my co-workers.</w:t>
      </w:r>
      <w:r w:rsidRPr="00095B8E">
        <w:rPr>
          <w:rFonts w:ascii="Helvetica" w:hAnsi="Helvetica" w:cs="Helvetica"/>
          <w:color w:val="404040" w:themeColor="text1" w:themeTint="BF"/>
          <w:sz w:val="20"/>
          <w:szCs w:val="20"/>
        </w:rPr>
        <w:br/>
        <w:t>18._____ I feel that I am able to keep up with new developments in the health care profession</w:t>
      </w:r>
    </w:p>
    <w:p w14:paraId="61780FF5" w14:textId="77777777" w:rsidR="004900EC" w:rsidRPr="00095B8E" w:rsidRDefault="004900EC" w:rsidP="004900EC">
      <w:pPr>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 xml:space="preserve">                for the benefit of my clients.</w:t>
      </w:r>
      <w:r w:rsidRPr="00095B8E">
        <w:rPr>
          <w:rFonts w:ascii="Helvetica" w:hAnsi="Helvetica" w:cs="Helvetica"/>
          <w:color w:val="404040" w:themeColor="text1" w:themeTint="BF"/>
          <w:sz w:val="20"/>
          <w:szCs w:val="20"/>
        </w:rPr>
        <w:br/>
        <w:t>19._____ I feel that I am able to keep up with current best practise for better serving clients.</w:t>
      </w:r>
      <w:r w:rsidRPr="00095B8E">
        <w:rPr>
          <w:rFonts w:ascii="Helvetica" w:hAnsi="Helvetica" w:cs="Helvetica"/>
          <w:color w:val="404040" w:themeColor="text1" w:themeTint="BF"/>
          <w:sz w:val="20"/>
          <w:szCs w:val="20"/>
        </w:rPr>
        <w:br/>
        <w:t>20._____ I feel that my co-workers have confidence in me as a person.</w:t>
      </w:r>
      <w:r w:rsidRPr="00095B8E">
        <w:rPr>
          <w:rFonts w:ascii="Helvetica" w:hAnsi="Helvetica" w:cs="Helvetica"/>
          <w:color w:val="404040" w:themeColor="text1" w:themeTint="BF"/>
          <w:sz w:val="20"/>
          <w:szCs w:val="20"/>
        </w:rPr>
        <w:br/>
        <w:t>21._____ I feel that my co-workers have confidence in my skills.</w:t>
      </w:r>
      <w:r w:rsidRPr="00095B8E">
        <w:rPr>
          <w:rFonts w:ascii="Helvetica" w:hAnsi="Helvetica" w:cs="Helvetica"/>
          <w:color w:val="404040" w:themeColor="text1" w:themeTint="BF"/>
          <w:sz w:val="20"/>
          <w:szCs w:val="20"/>
        </w:rPr>
        <w:br/>
        <w:t>22._____ I plan to do this kind of work for a long time to come.</w:t>
      </w:r>
    </w:p>
    <w:p w14:paraId="560906D7" w14:textId="77777777" w:rsidR="004900EC" w:rsidRPr="00095B8E" w:rsidRDefault="004900EC" w:rsidP="004900EC">
      <w:pPr>
        <w:pStyle w:val="NormalWeb"/>
        <w:rPr>
          <w:rFonts w:ascii="Helvetica" w:hAnsi="Helvetica" w:cs="Helvetica"/>
          <w:color w:val="404040" w:themeColor="text1" w:themeTint="BF"/>
          <w:sz w:val="20"/>
          <w:szCs w:val="20"/>
        </w:rPr>
      </w:pPr>
      <w:r w:rsidRPr="00095B8E">
        <w:rPr>
          <w:rStyle w:val="Emphasis"/>
          <w:rFonts w:ascii="Helvetica" w:hAnsi="Helvetica" w:cs="Helvetica"/>
          <w:color w:val="404040" w:themeColor="text1" w:themeTint="BF"/>
          <w:sz w:val="20"/>
          <w:szCs w:val="20"/>
        </w:rPr>
        <w:t>Over 95: extremely high potential for work satisfaction; 85 - 95: high potential for work satisfaction; 75 - 85: good potential for work satisfaction; 55 - 75: some potential for work satisfaction; Below 55: Irregular and inconsistent potential for work satisfaction.</w:t>
      </w:r>
    </w:p>
    <w:p w14:paraId="335841F8" w14:textId="77777777" w:rsidR="004900EC" w:rsidRPr="00095B8E" w:rsidRDefault="004900EC" w:rsidP="004900EC">
      <w:pPr>
        <w:pStyle w:val="NormalWeb"/>
        <w:outlineLvl w:val="0"/>
        <w:rPr>
          <w:rFonts w:ascii="Helvetica" w:hAnsi="Helvetica" w:cs="Helvetica"/>
          <w:color w:val="404040" w:themeColor="text1" w:themeTint="BF"/>
          <w:sz w:val="20"/>
          <w:szCs w:val="20"/>
        </w:rPr>
      </w:pPr>
      <w:r w:rsidRPr="00095B8E">
        <w:rPr>
          <w:rStyle w:val="Emphasis"/>
          <w:rFonts w:ascii="Helvetica" w:hAnsi="Helvetica" w:cs="Helvetica"/>
          <w:b/>
          <w:bCs/>
          <w:color w:val="404040" w:themeColor="text1" w:themeTint="BF"/>
          <w:sz w:val="20"/>
          <w:szCs w:val="20"/>
        </w:rPr>
        <w:t>How you feel about how you do your Work?</w:t>
      </w:r>
    </w:p>
    <w:p w14:paraId="5BE79518" w14:textId="77777777" w:rsidR="004900EC" w:rsidRPr="00095B8E" w:rsidRDefault="004900EC" w:rsidP="004900EC">
      <w:pPr>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23._____ I am a sensitive person.</w:t>
      </w:r>
      <w:r w:rsidRPr="00095B8E">
        <w:rPr>
          <w:rFonts w:ascii="Helvetica" w:hAnsi="Helvetica" w:cs="Helvetica"/>
          <w:color w:val="404040" w:themeColor="text1" w:themeTint="BF"/>
          <w:sz w:val="20"/>
          <w:szCs w:val="20"/>
        </w:rPr>
        <w:br/>
      </w:r>
      <w:proofErr w:type="gramStart"/>
      <w:r w:rsidRPr="00095B8E">
        <w:rPr>
          <w:rFonts w:ascii="Helvetica" w:hAnsi="Helvetica" w:cs="Helvetica"/>
          <w:color w:val="404040" w:themeColor="text1" w:themeTint="BF"/>
          <w:sz w:val="20"/>
          <w:szCs w:val="20"/>
        </w:rPr>
        <w:t>24._</w:t>
      </w:r>
      <w:proofErr w:type="gramEnd"/>
      <w:r w:rsidRPr="00095B8E">
        <w:rPr>
          <w:rFonts w:ascii="Helvetica" w:hAnsi="Helvetica" w:cs="Helvetica"/>
          <w:color w:val="404040" w:themeColor="text1" w:themeTint="BF"/>
          <w:sz w:val="20"/>
          <w:szCs w:val="20"/>
        </w:rPr>
        <w:t xml:space="preserve">____ I have thought that I need more close friends (people that know me and are </w:t>
      </w:r>
    </w:p>
    <w:p w14:paraId="5E4F96EE" w14:textId="77777777" w:rsidR="004900EC" w:rsidRPr="00095B8E" w:rsidRDefault="004900EC" w:rsidP="004900EC">
      <w:pPr>
        <w:ind w:firstLine="720"/>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 xml:space="preserve">   supportive of me).</w:t>
      </w:r>
      <w:r w:rsidRPr="00095B8E">
        <w:rPr>
          <w:rFonts w:ascii="Helvetica" w:hAnsi="Helvetica" w:cs="Helvetica"/>
          <w:color w:val="404040" w:themeColor="text1" w:themeTint="BF"/>
          <w:sz w:val="20"/>
          <w:szCs w:val="20"/>
        </w:rPr>
        <w:br/>
      </w:r>
      <w:proofErr w:type="gramStart"/>
      <w:r w:rsidRPr="00095B8E">
        <w:rPr>
          <w:rFonts w:ascii="Helvetica" w:hAnsi="Helvetica" w:cs="Helvetica"/>
          <w:color w:val="404040" w:themeColor="text1" w:themeTint="BF"/>
          <w:sz w:val="20"/>
          <w:szCs w:val="20"/>
        </w:rPr>
        <w:t>25._</w:t>
      </w:r>
      <w:proofErr w:type="gramEnd"/>
      <w:r w:rsidRPr="00095B8E">
        <w:rPr>
          <w:rFonts w:ascii="Helvetica" w:hAnsi="Helvetica" w:cs="Helvetica"/>
          <w:color w:val="404040" w:themeColor="text1" w:themeTint="BF"/>
          <w:sz w:val="20"/>
          <w:szCs w:val="20"/>
        </w:rPr>
        <w:t xml:space="preserve">____ I have thought that there is no one to talk to about my highly stressful experiences </w:t>
      </w:r>
    </w:p>
    <w:p w14:paraId="2E5E00CE" w14:textId="77777777" w:rsidR="004900EC" w:rsidRPr="00095B8E" w:rsidRDefault="004900EC" w:rsidP="004900EC">
      <w:pPr>
        <w:ind w:firstLine="720"/>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 xml:space="preserve">  whom I can trust and who will understand the kind of stress that I will be talking </w:t>
      </w:r>
    </w:p>
    <w:p w14:paraId="6751983B" w14:textId="77777777" w:rsidR="004900EC" w:rsidRPr="00095B8E" w:rsidRDefault="004900EC" w:rsidP="004900EC">
      <w:pPr>
        <w:ind w:firstLine="720"/>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 xml:space="preserve">  about.</w:t>
      </w:r>
      <w:r w:rsidRPr="00095B8E">
        <w:rPr>
          <w:rFonts w:ascii="Helvetica" w:hAnsi="Helvetica" w:cs="Helvetica"/>
          <w:color w:val="404040" w:themeColor="text1" w:themeTint="BF"/>
          <w:sz w:val="20"/>
          <w:szCs w:val="20"/>
        </w:rPr>
        <w:br/>
      </w:r>
      <w:proofErr w:type="gramStart"/>
      <w:r w:rsidRPr="00095B8E">
        <w:rPr>
          <w:rFonts w:ascii="Helvetica" w:hAnsi="Helvetica" w:cs="Helvetica"/>
          <w:color w:val="404040" w:themeColor="text1" w:themeTint="BF"/>
          <w:sz w:val="20"/>
          <w:szCs w:val="20"/>
        </w:rPr>
        <w:t>26._</w:t>
      </w:r>
      <w:proofErr w:type="gramEnd"/>
      <w:r w:rsidRPr="00095B8E">
        <w:rPr>
          <w:rFonts w:ascii="Helvetica" w:hAnsi="Helvetica" w:cs="Helvetica"/>
          <w:color w:val="404040" w:themeColor="text1" w:themeTint="BF"/>
          <w:sz w:val="20"/>
          <w:szCs w:val="20"/>
        </w:rPr>
        <w:t>____ I work too hard for my own good.</w:t>
      </w:r>
      <w:r w:rsidRPr="00095B8E">
        <w:rPr>
          <w:rFonts w:ascii="Helvetica" w:hAnsi="Helvetica" w:cs="Helvetica"/>
          <w:color w:val="404040" w:themeColor="text1" w:themeTint="BF"/>
          <w:sz w:val="20"/>
          <w:szCs w:val="20"/>
        </w:rPr>
        <w:br/>
        <w:t xml:space="preserve">27._____ I have felt on edge about professional matters, and have attributed this to work with </w:t>
      </w:r>
    </w:p>
    <w:p w14:paraId="4049EE85" w14:textId="77777777" w:rsidR="004900EC" w:rsidRPr="00095B8E" w:rsidRDefault="004900EC" w:rsidP="004900EC">
      <w:pPr>
        <w:ind w:firstLine="720"/>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 xml:space="preserve">   one or two specific clients.</w:t>
      </w:r>
      <w:r w:rsidRPr="00095B8E">
        <w:rPr>
          <w:rFonts w:ascii="Helvetica" w:hAnsi="Helvetica" w:cs="Helvetica"/>
          <w:color w:val="404040" w:themeColor="text1" w:themeTint="BF"/>
          <w:sz w:val="20"/>
          <w:szCs w:val="20"/>
        </w:rPr>
        <w:br/>
        <w:t>28._____ I wish I could avoid working with some clients.</w:t>
      </w:r>
      <w:r w:rsidRPr="00095B8E">
        <w:rPr>
          <w:rFonts w:ascii="Helvetica" w:hAnsi="Helvetica" w:cs="Helvetica"/>
          <w:color w:val="404040" w:themeColor="text1" w:themeTint="BF"/>
          <w:sz w:val="20"/>
          <w:szCs w:val="20"/>
        </w:rPr>
        <w:br/>
        <w:t>29._____ I have felt weak, tired, and run down as a result of my work.</w:t>
      </w:r>
      <w:r w:rsidRPr="00095B8E">
        <w:rPr>
          <w:rFonts w:ascii="Helvetica" w:hAnsi="Helvetica" w:cs="Helvetica"/>
          <w:color w:val="404040" w:themeColor="text1" w:themeTint="BF"/>
          <w:sz w:val="20"/>
          <w:szCs w:val="20"/>
        </w:rPr>
        <w:br/>
        <w:t>30._____ I have felt depressed as a result of my work.</w:t>
      </w:r>
      <w:r w:rsidRPr="00095B8E">
        <w:rPr>
          <w:rFonts w:ascii="Helvetica" w:hAnsi="Helvetica" w:cs="Helvetica"/>
          <w:color w:val="404040" w:themeColor="text1" w:themeTint="BF"/>
          <w:sz w:val="20"/>
          <w:szCs w:val="20"/>
        </w:rPr>
        <w:br/>
        <w:t>31._____ I am unsuccessful in separating work from personal life.</w:t>
      </w:r>
      <w:r w:rsidRPr="00095B8E">
        <w:rPr>
          <w:rFonts w:ascii="Helvetica" w:hAnsi="Helvetica" w:cs="Helvetica"/>
          <w:color w:val="404040" w:themeColor="text1" w:themeTint="BF"/>
          <w:sz w:val="20"/>
          <w:szCs w:val="20"/>
        </w:rPr>
        <w:br/>
        <w:t>32._____ I feel little compassion for or confidence in the skills of my co-workers.</w:t>
      </w:r>
    </w:p>
    <w:p w14:paraId="6F502B0C" w14:textId="77777777" w:rsidR="004900EC" w:rsidRPr="00095B8E" w:rsidRDefault="004900EC" w:rsidP="004900EC">
      <w:pPr>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lastRenderedPageBreak/>
        <w:t>33._____ I have thoughts that I am a failure in my work.</w:t>
      </w:r>
      <w:r w:rsidRPr="00095B8E">
        <w:rPr>
          <w:rFonts w:ascii="Helvetica" w:hAnsi="Helvetica" w:cs="Helvetica"/>
          <w:color w:val="404040" w:themeColor="text1" w:themeTint="BF"/>
          <w:sz w:val="20"/>
          <w:szCs w:val="20"/>
        </w:rPr>
        <w:br/>
      </w:r>
      <w:proofErr w:type="gramStart"/>
      <w:r w:rsidRPr="00095B8E">
        <w:rPr>
          <w:rFonts w:ascii="Helvetica" w:hAnsi="Helvetica" w:cs="Helvetica"/>
          <w:color w:val="404040" w:themeColor="text1" w:themeTint="BF"/>
          <w:sz w:val="20"/>
          <w:szCs w:val="20"/>
        </w:rPr>
        <w:t>34._</w:t>
      </w:r>
      <w:proofErr w:type="gramEnd"/>
      <w:r w:rsidRPr="00095B8E">
        <w:rPr>
          <w:rFonts w:ascii="Helvetica" w:hAnsi="Helvetica" w:cs="Helvetica"/>
          <w:color w:val="404040" w:themeColor="text1" w:themeTint="BF"/>
          <w:sz w:val="20"/>
          <w:szCs w:val="20"/>
        </w:rPr>
        <w:t>____ I have a sense of worthlessness, disillusionment, or resentment in my work.</w:t>
      </w:r>
      <w:r w:rsidRPr="00095B8E">
        <w:rPr>
          <w:rFonts w:ascii="Helvetica" w:hAnsi="Helvetica" w:cs="Helvetica"/>
          <w:color w:val="404040" w:themeColor="text1" w:themeTint="BF"/>
          <w:sz w:val="20"/>
          <w:szCs w:val="20"/>
        </w:rPr>
        <w:br/>
        <w:t xml:space="preserve">35._____ I feel that I am distracted by bureaucratic and unimportant tasks of practice and that </w:t>
      </w:r>
    </w:p>
    <w:p w14:paraId="7190572E" w14:textId="77777777" w:rsidR="004900EC" w:rsidRDefault="004900EC" w:rsidP="004900EC">
      <w:pPr>
        <w:rPr>
          <w:rStyle w:val="Emphasis"/>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ab/>
        <w:t xml:space="preserve">   my skills and work would be better applied to direct client care.</w:t>
      </w:r>
      <w:r w:rsidRPr="00095B8E">
        <w:rPr>
          <w:rFonts w:ascii="Helvetica" w:hAnsi="Helvetica" w:cs="Helvetica"/>
          <w:color w:val="404040" w:themeColor="text1" w:themeTint="BF"/>
          <w:sz w:val="20"/>
          <w:szCs w:val="20"/>
        </w:rPr>
        <w:br/>
      </w:r>
      <w:proofErr w:type="gramStart"/>
      <w:r w:rsidRPr="00095B8E">
        <w:rPr>
          <w:rFonts w:ascii="Helvetica" w:hAnsi="Helvetica" w:cs="Helvetica"/>
          <w:color w:val="404040" w:themeColor="text1" w:themeTint="BF"/>
          <w:sz w:val="20"/>
          <w:szCs w:val="20"/>
        </w:rPr>
        <w:t>36._</w:t>
      </w:r>
      <w:proofErr w:type="gramEnd"/>
      <w:r w:rsidRPr="00095B8E">
        <w:rPr>
          <w:rFonts w:ascii="Helvetica" w:hAnsi="Helvetica" w:cs="Helvetica"/>
          <w:color w:val="404040" w:themeColor="text1" w:themeTint="BF"/>
          <w:sz w:val="20"/>
          <w:szCs w:val="20"/>
        </w:rPr>
        <w:t>____ I feel that I am not on the path to achieving my life goals.</w:t>
      </w:r>
      <w:r w:rsidRPr="00095B8E">
        <w:rPr>
          <w:rFonts w:ascii="Helvetica" w:hAnsi="Helvetica" w:cs="Helvetica"/>
          <w:color w:val="404040" w:themeColor="text1" w:themeTint="BF"/>
          <w:sz w:val="20"/>
          <w:szCs w:val="20"/>
        </w:rPr>
        <w:br/>
      </w:r>
    </w:p>
    <w:p w14:paraId="496D683C" w14:textId="77777777" w:rsidR="004900EC" w:rsidRPr="00095B8E" w:rsidRDefault="004900EC" w:rsidP="004900EC">
      <w:pPr>
        <w:rPr>
          <w:rFonts w:ascii="Helvetica" w:hAnsi="Helvetica" w:cs="Helvetica"/>
          <w:color w:val="404040" w:themeColor="text1" w:themeTint="BF"/>
          <w:sz w:val="20"/>
          <w:szCs w:val="20"/>
        </w:rPr>
      </w:pPr>
      <w:r w:rsidRPr="00095B8E">
        <w:rPr>
          <w:rStyle w:val="Emphasis"/>
          <w:rFonts w:ascii="Helvetica" w:hAnsi="Helvetica" w:cs="Helvetica"/>
          <w:color w:val="404040" w:themeColor="text1" w:themeTint="BF"/>
          <w:sz w:val="20"/>
          <w:szCs w:val="20"/>
        </w:rPr>
        <w:t>Risk of Burnout scale: 34 or less: low risk for burnout; 35 - 51: moderate risk for burnout; 52 - 68: high risk for burnout; Over 68: extremely high risk for burnout.</w:t>
      </w:r>
    </w:p>
    <w:p w14:paraId="0544AEA0" w14:textId="77777777" w:rsidR="004900EC" w:rsidRPr="00095B8E" w:rsidRDefault="004900EC" w:rsidP="004900EC">
      <w:pPr>
        <w:pStyle w:val="NormalWeb"/>
        <w:outlineLvl w:val="0"/>
        <w:rPr>
          <w:rFonts w:ascii="Helvetica" w:hAnsi="Helvetica" w:cs="Helvetica"/>
          <w:color w:val="404040" w:themeColor="text1" w:themeTint="BF"/>
          <w:sz w:val="20"/>
          <w:szCs w:val="20"/>
        </w:rPr>
      </w:pPr>
      <w:r w:rsidRPr="00095B8E">
        <w:rPr>
          <w:rStyle w:val="Emphasis"/>
          <w:rFonts w:ascii="Helvetica" w:hAnsi="Helvetica" w:cs="Helvetica"/>
          <w:b/>
          <w:bCs/>
          <w:color w:val="404040" w:themeColor="text1" w:themeTint="BF"/>
          <w:sz w:val="20"/>
          <w:szCs w:val="20"/>
        </w:rPr>
        <w:t>How you feel about yourself and your work because of your clients?</w:t>
      </w:r>
    </w:p>
    <w:p w14:paraId="36EBE806" w14:textId="77777777" w:rsidR="004900EC" w:rsidRPr="00095B8E" w:rsidRDefault="004900EC" w:rsidP="004900EC">
      <w:pPr>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 xml:space="preserve">37.______ I force myself to avoid certain thoughts or feelings or ideas that remind me of a </w:t>
      </w:r>
    </w:p>
    <w:p w14:paraId="1330F4FD" w14:textId="77777777" w:rsidR="004900EC" w:rsidRPr="00095B8E" w:rsidRDefault="004900EC" w:rsidP="004900EC">
      <w:pPr>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ab/>
        <w:t xml:space="preserve">    disturbing experience.</w:t>
      </w:r>
      <w:r w:rsidRPr="00095B8E">
        <w:rPr>
          <w:rFonts w:ascii="Helvetica" w:hAnsi="Helvetica" w:cs="Helvetica"/>
          <w:color w:val="404040" w:themeColor="text1" w:themeTint="BF"/>
          <w:sz w:val="20"/>
          <w:szCs w:val="20"/>
        </w:rPr>
        <w:br/>
      </w:r>
      <w:proofErr w:type="gramStart"/>
      <w:r w:rsidRPr="00095B8E">
        <w:rPr>
          <w:rFonts w:ascii="Helvetica" w:hAnsi="Helvetica" w:cs="Helvetica"/>
          <w:color w:val="404040" w:themeColor="text1" w:themeTint="BF"/>
          <w:sz w:val="20"/>
          <w:szCs w:val="20"/>
        </w:rPr>
        <w:t>38._</w:t>
      </w:r>
      <w:proofErr w:type="gramEnd"/>
      <w:r w:rsidRPr="00095B8E">
        <w:rPr>
          <w:rFonts w:ascii="Helvetica" w:hAnsi="Helvetica" w:cs="Helvetica"/>
          <w:color w:val="404040" w:themeColor="text1" w:themeTint="BF"/>
          <w:sz w:val="20"/>
          <w:szCs w:val="20"/>
        </w:rPr>
        <w:t xml:space="preserve">_____ I find myself avoiding certain activity or situations because they remind me of a </w:t>
      </w:r>
    </w:p>
    <w:p w14:paraId="58335A56" w14:textId="77777777" w:rsidR="004900EC" w:rsidRPr="00095B8E" w:rsidRDefault="004900EC" w:rsidP="004900EC">
      <w:pPr>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ab/>
        <w:t xml:space="preserve">    disturbing experience.</w:t>
      </w:r>
      <w:r w:rsidRPr="00095B8E">
        <w:rPr>
          <w:rFonts w:ascii="Helvetica" w:hAnsi="Helvetica" w:cs="Helvetica"/>
          <w:color w:val="404040" w:themeColor="text1" w:themeTint="BF"/>
          <w:sz w:val="20"/>
          <w:szCs w:val="20"/>
        </w:rPr>
        <w:br/>
      </w:r>
      <w:proofErr w:type="gramStart"/>
      <w:r w:rsidRPr="00095B8E">
        <w:rPr>
          <w:rFonts w:ascii="Helvetica" w:hAnsi="Helvetica" w:cs="Helvetica"/>
          <w:color w:val="404040" w:themeColor="text1" w:themeTint="BF"/>
          <w:sz w:val="20"/>
          <w:szCs w:val="20"/>
        </w:rPr>
        <w:t>39._</w:t>
      </w:r>
      <w:proofErr w:type="gramEnd"/>
      <w:r w:rsidRPr="00095B8E">
        <w:rPr>
          <w:rFonts w:ascii="Helvetica" w:hAnsi="Helvetica" w:cs="Helvetica"/>
          <w:color w:val="404040" w:themeColor="text1" w:themeTint="BF"/>
          <w:sz w:val="20"/>
          <w:szCs w:val="20"/>
        </w:rPr>
        <w:t>_____ I have gaps in my memory about disturbing events.</w:t>
      </w:r>
      <w:r w:rsidRPr="00095B8E">
        <w:rPr>
          <w:rFonts w:ascii="Helvetica" w:hAnsi="Helvetica" w:cs="Helvetica"/>
          <w:color w:val="404040" w:themeColor="text1" w:themeTint="BF"/>
          <w:sz w:val="20"/>
          <w:szCs w:val="20"/>
        </w:rPr>
        <w:br/>
        <w:t>40.______ I feel estranged from others (clients, co-workers, family, family equivalents).</w:t>
      </w:r>
      <w:r w:rsidRPr="00095B8E">
        <w:rPr>
          <w:rFonts w:ascii="Helvetica" w:hAnsi="Helvetica" w:cs="Helvetica"/>
          <w:color w:val="404040" w:themeColor="text1" w:themeTint="BF"/>
          <w:sz w:val="20"/>
          <w:szCs w:val="20"/>
        </w:rPr>
        <w:br/>
        <w:t>41.______ I have difficulty falling or staying asleep.</w:t>
      </w:r>
      <w:r w:rsidRPr="00095B8E">
        <w:rPr>
          <w:rFonts w:ascii="Helvetica" w:hAnsi="Helvetica" w:cs="Helvetica"/>
          <w:color w:val="404040" w:themeColor="text1" w:themeTint="BF"/>
          <w:sz w:val="20"/>
          <w:szCs w:val="20"/>
        </w:rPr>
        <w:br/>
        <w:t xml:space="preserve">42.______ I have outbursts of anger or frustration, and experience irritability, with little </w:t>
      </w:r>
    </w:p>
    <w:p w14:paraId="451D7992" w14:textId="77777777" w:rsidR="004900EC" w:rsidRPr="00095B8E" w:rsidRDefault="004900EC" w:rsidP="004900EC">
      <w:pPr>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ab/>
        <w:t xml:space="preserve">     provocation.</w:t>
      </w:r>
      <w:r w:rsidRPr="00095B8E">
        <w:rPr>
          <w:rFonts w:ascii="Helvetica" w:hAnsi="Helvetica" w:cs="Helvetica"/>
          <w:color w:val="404040" w:themeColor="text1" w:themeTint="BF"/>
          <w:sz w:val="20"/>
          <w:szCs w:val="20"/>
        </w:rPr>
        <w:br/>
      </w:r>
      <w:proofErr w:type="gramStart"/>
      <w:r w:rsidRPr="00095B8E">
        <w:rPr>
          <w:rFonts w:ascii="Helvetica" w:hAnsi="Helvetica" w:cs="Helvetica"/>
          <w:color w:val="404040" w:themeColor="text1" w:themeTint="BF"/>
          <w:sz w:val="20"/>
          <w:szCs w:val="20"/>
        </w:rPr>
        <w:t>43._</w:t>
      </w:r>
      <w:proofErr w:type="gramEnd"/>
      <w:r w:rsidRPr="00095B8E">
        <w:rPr>
          <w:rFonts w:ascii="Helvetica" w:hAnsi="Helvetica" w:cs="Helvetica"/>
          <w:color w:val="404040" w:themeColor="text1" w:themeTint="BF"/>
          <w:sz w:val="20"/>
          <w:szCs w:val="20"/>
        </w:rPr>
        <w:t>_____ I startle easily.</w:t>
      </w:r>
      <w:r w:rsidRPr="00095B8E">
        <w:rPr>
          <w:rFonts w:ascii="Helvetica" w:hAnsi="Helvetica" w:cs="Helvetica"/>
          <w:color w:val="404040" w:themeColor="text1" w:themeTint="BF"/>
          <w:sz w:val="20"/>
          <w:szCs w:val="20"/>
        </w:rPr>
        <w:br/>
        <w:t xml:space="preserve">44.______ While working with a client I thought (even momentarily) about violence as a </w:t>
      </w:r>
    </w:p>
    <w:p w14:paraId="16CDB833" w14:textId="77777777" w:rsidR="004900EC" w:rsidRPr="00095B8E" w:rsidRDefault="004900EC" w:rsidP="004900EC">
      <w:pPr>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ab/>
        <w:t xml:space="preserve">     solution to his/her interpersonal difficulty.</w:t>
      </w:r>
      <w:r w:rsidRPr="00095B8E">
        <w:rPr>
          <w:rFonts w:ascii="Helvetica" w:hAnsi="Helvetica" w:cs="Helvetica"/>
          <w:color w:val="404040" w:themeColor="text1" w:themeTint="BF"/>
          <w:sz w:val="20"/>
          <w:szCs w:val="20"/>
        </w:rPr>
        <w:br/>
        <w:t>45._____ I have had flashbacks and other intrusive recollections connected to my clients.</w:t>
      </w:r>
      <w:r w:rsidRPr="00095B8E">
        <w:rPr>
          <w:rFonts w:ascii="Helvetica" w:hAnsi="Helvetica" w:cs="Helvetica"/>
          <w:color w:val="404040" w:themeColor="text1" w:themeTint="BF"/>
          <w:sz w:val="20"/>
          <w:szCs w:val="20"/>
        </w:rPr>
        <w:br/>
        <w:t>46._____ I have had first-hand experience with traumatic events in my adult life.</w:t>
      </w:r>
      <w:r w:rsidRPr="00095B8E">
        <w:rPr>
          <w:rFonts w:ascii="Helvetica" w:hAnsi="Helvetica" w:cs="Helvetica"/>
          <w:color w:val="404040" w:themeColor="text1" w:themeTint="BF"/>
          <w:sz w:val="20"/>
          <w:szCs w:val="20"/>
        </w:rPr>
        <w:br/>
        <w:t>47._____ I have had first-hand experience with traumatic events in my childhood.</w:t>
      </w:r>
      <w:r w:rsidRPr="00095B8E">
        <w:rPr>
          <w:rFonts w:ascii="Helvetica" w:hAnsi="Helvetica" w:cs="Helvetica"/>
          <w:color w:val="404040" w:themeColor="text1" w:themeTint="BF"/>
          <w:sz w:val="20"/>
          <w:szCs w:val="20"/>
        </w:rPr>
        <w:br/>
        <w:t>48._____ I have had to "work through" an event in my life that I believed to be traumatic.</w:t>
      </w:r>
      <w:r w:rsidRPr="00095B8E">
        <w:rPr>
          <w:rFonts w:ascii="Helvetica" w:hAnsi="Helvetica" w:cs="Helvetica"/>
          <w:color w:val="404040" w:themeColor="text1" w:themeTint="BF"/>
          <w:sz w:val="20"/>
          <w:szCs w:val="20"/>
        </w:rPr>
        <w:br/>
        <w:t xml:space="preserve">49._____ I am disturbed by something a client has said or done to me, and wonder whether it </w:t>
      </w:r>
    </w:p>
    <w:p w14:paraId="6D202E0D" w14:textId="77777777" w:rsidR="004900EC" w:rsidRPr="00095B8E" w:rsidRDefault="004900EC" w:rsidP="004900EC">
      <w:pPr>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ab/>
        <w:t xml:space="preserve">   will be repeated by other clients.</w:t>
      </w:r>
      <w:r w:rsidRPr="00095B8E">
        <w:rPr>
          <w:rFonts w:ascii="Helvetica" w:hAnsi="Helvetica" w:cs="Helvetica"/>
          <w:color w:val="404040" w:themeColor="text1" w:themeTint="BF"/>
          <w:sz w:val="20"/>
          <w:szCs w:val="20"/>
        </w:rPr>
        <w:br/>
      </w:r>
      <w:proofErr w:type="gramStart"/>
      <w:r w:rsidRPr="00095B8E">
        <w:rPr>
          <w:rFonts w:ascii="Helvetica" w:hAnsi="Helvetica" w:cs="Helvetica"/>
          <w:color w:val="404040" w:themeColor="text1" w:themeTint="BF"/>
          <w:sz w:val="20"/>
          <w:szCs w:val="20"/>
        </w:rPr>
        <w:t>50._</w:t>
      </w:r>
      <w:proofErr w:type="gramEnd"/>
      <w:r w:rsidRPr="00095B8E">
        <w:rPr>
          <w:rFonts w:ascii="Helvetica" w:hAnsi="Helvetica" w:cs="Helvetica"/>
          <w:color w:val="404040" w:themeColor="text1" w:themeTint="BF"/>
          <w:sz w:val="20"/>
          <w:szCs w:val="20"/>
        </w:rPr>
        <w:t>____ I experience dreams or intrusive thoughts that are similar to those of a client.</w:t>
      </w:r>
      <w:r w:rsidRPr="00095B8E">
        <w:rPr>
          <w:rFonts w:ascii="Helvetica" w:hAnsi="Helvetica" w:cs="Helvetica"/>
          <w:color w:val="404040" w:themeColor="text1" w:themeTint="BF"/>
          <w:sz w:val="20"/>
          <w:szCs w:val="20"/>
        </w:rPr>
        <w:br/>
        <w:t xml:space="preserve">51._____ I have experienced intrusive thoughts of a session with a particularly difficult or </w:t>
      </w:r>
    </w:p>
    <w:p w14:paraId="0693AB67" w14:textId="77777777" w:rsidR="004900EC" w:rsidRPr="00095B8E" w:rsidRDefault="004900EC" w:rsidP="004900EC">
      <w:pPr>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ab/>
        <w:t xml:space="preserve">   troubling client.</w:t>
      </w:r>
      <w:r w:rsidRPr="00095B8E">
        <w:rPr>
          <w:rFonts w:ascii="Helvetica" w:hAnsi="Helvetica" w:cs="Helvetica"/>
          <w:color w:val="404040" w:themeColor="text1" w:themeTint="BF"/>
          <w:sz w:val="20"/>
          <w:szCs w:val="20"/>
        </w:rPr>
        <w:br/>
        <w:t>52._____ I have involuntarily recalled traumatic personal experiences while assisting a client.</w:t>
      </w:r>
      <w:r w:rsidRPr="00095B8E">
        <w:rPr>
          <w:rFonts w:ascii="Helvetica" w:hAnsi="Helvetica" w:cs="Helvetica"/>
          <w:color w:val="404040" w:themeColor="text1" w:themeTint="BF"/>
          <w:sz w:val="20"/>
          <w:szCs w:val="20"/>
        </w:rPr>
        <w:br/>
        <w:t>53._____ I am preoccupied with more than one client.</w:t>
      </w:r>
      <w:r w:rsidRPr="00095B8E">
        <w:rPr>
          <w:rFonts w:ascii="Helvetica" w:hAnsi="Helvetica" w:cs="Helvetica"/>
          <w:color w:val="404040" w:themeColor="text1" w:themeTint="BF"/>
          <w:sz w:val="20"/>
          <w:szCs w:val="20"/>
        </w:rPr>
        <w:br/>
        <w:t>54._____ I am losing sleep over a client's traumatic experiences.</w:t>
      </w:r>
      <w:r w:rsidRPr="00095B8E">
        <w:rPr>
          <w:rFonts w:ascii="Helvetica" w:hAnsi="Helvetica" w:cs="Helvetica"/>
          <w:color w:val="404040" w:themeColor="text1" w:themeTint="BF"/>
          <w:sz w:val="20"/>
          <w:szCs w:val="20"/>
        </w:rPr>
        <w:br/>
        <w:t>55._____ I remind myself to be less concerned about the well-being of my clients.</w:t>
      </w:r>
      <w:r w:rsidRPr="00095B8E">
        <w:rPr>
          <w:rFonts w:ascii="Helvetica" w:hAnsi="Helvetica" w:cs="Helvetica"/>
          <w:color w:val="404040" w:themeColor="text1" w:themeTint="BF"/>
          <w:sz w:val="20"/>
          <w:szCs w:val="20"/>
        </w:rPr>
        <w:br/>
        <w:t>56._____ I have felt trapped in my work with these clients.</w:t>
      </w:r>
      <w:r w:rsidRPr="00095B8E">
        <w:rPr>
          <w:rFonts w:ascii="Helvetica" w:hAnsi="Helvetica" w:cs="Helvetica"/>
          <w:color w:val="404040" w:themeColor="text1" w:themeTint="BF"/>
          <w:sz w:val="20"/>
          <w:szCs w:val="20"/>
        </w:rPr>
        <w:br/>
        <w:t xml:space="preserve">57._____ I have felt a sense of hopelessness about my professional work when working with </w:t>
      </w:r>
    </w:p>
    <w:p w14:paraId="6A233980" w14:textId="77777777" w:rsidR="004900EC" w:rsidRPr="00095B8E" w:rsidRDefault="004900EC" w:rsidP="004900EC">
      <w:pPr>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ab/>
        <w:t xml:space="preserve">   my client.</w:t>
      </w:r>
      <w:r w:rsidRPr="00095B8E">
        <w:rPr>
          <w:rFonts w:ascii="Helvetica" w:hAnsi="Helvetica" w:cs="Helvetica"/>
          <w:color w:val="404040" w:themeColor="text1" w:themeTint="BF"/>
          <w:sz w:val="20"/>
          <w:szCs w:val="20"/>
        </w:rPr>
        <w:br/>
        <w:t>58._____ I have put myself or others in danger for the purpose of working with a client.</w:t>
      </w:r>
      <w:r w:rsidRPr="00095B8E">
        <w:rPr>
          <w:rFonts w:ascii="Helvetica" w:hAnsi="Helvetica" w:cs="Helvetica"/>
          <w:color w:val="404040" w:themeColor="text1" w:themeTint="BF"/>
          <w:sz w:val="20"/>
          <w:szCs w:val="20"/>
        </w:rPr>
        <w:br/>
        <w:t>59._____ I have thoughts that I need to demonstrate and prove my skills to others.</w:t>
      </w:r>
      <w:r w:rsidRPr="00095B8E">
        <w:rPr>
          <w:rFonts w:ascii="Helvetica" w:hAnsi="Helvetica" w:cs="Helvetica"/>
          <w:color w:val="404040" w:themeColor="text1" w:themeTint="BF"/>
          <w:sz w:val="20"/>
          <w:szCs w:val="20"/>
        </w:rPr>
        <w:br/>
        <w:t>60._____ I have thoughts that I have no control over the results of my work.</w:t>
      </w:r>
      <w:r w:rsidRPr="00095B8E">
        <w:rPr>
          <w:rFonts w:ascii="Helvetica" w:hAnsi="Helvetica" w:cs="Helvetica"/>
          <w:color w:val="404040" w:themeColor="text1" w:themeTint="BF"/>
          <w:sz w:val="20"/>
          <w:szCs w:val="20"/>
        </w:rPr>
        <w:br/>
        <w:t>61._____ I am planning to leave this kind of work.</w:t>
      </w:r>
    </w:p>
    <w:p w14:paraId="6461CE59" w14:textId="77777777" w:rsidR="004900EC" w:rsidRPr="00095B8E" w:rsidRDefault="004900EC" w:rsidP="004900EC">
      <w:pPr>
        <w:pStyle w:val="NormalWeb"/>
        <w:outlineLvl w:val="0"/>
        <w:rPr>
          <w:rFonts w:ascii="Helvetica" w:hAnsi="Helvetica" w:cs="Helvetica"/>
          <w:color w:val="404040" w:themeColor="text1" w:themeTint="BF"/>
          <w:sz w:val="20"/>
          <w:szCs w:val="20"/>
        </w:rPr>
      </w:pPr>
      <w:r w:rsidRPr="00095B8E">
        <w:rPr>
          <w:rStyle w:val="Emphasis"/>
          <w:rFonts w:ascii="Helvetica" w:hAnsi="Helvetica" w:cs="Helvetica"/>
          <w:b/>
          <w:bCs/>
          <w:color w:val="404040" w:themeColor="text1" w:themeTint="BF"/>
          <w:sz w:val="20"/>
          <w:szCs w:val="20"/>
        </w:rPr>
        <w:t>Risk of vicarious traumatization manifesting itself in a disorder.</w:t>
      </w:r>
    </w:p>
    <w:p w14:paraId="173606EC" w14:textId="77777777" w:rsidR="004900EC" w:rsidRPr="00095B8E" w:rsidRDefault="004900EC" w:rsidP="004900EC">
      <w:pPr>
        <w:pStyle w:val="NormalWeb"/>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Any level of risk may manifest itself in a relationship upset or distraction with the client:</w:t>
      </w:r>
    </w:p>
    <w:p w14:paraId="0EB4565E" w14:textId="77777777" w:rsidR="004900EC" w:rsidRPr="00095B8E" w:rsidRDefault="004900EC" w:rsidP="004900EC">
      <w:pPr>
        <w:numPr>
          <w:ilvl w:val="0"/>
          <w:numId w:val="1"/>
        </w:numPr>
        <w:spacing w:before="100" w:beforeAutospacing="1" w:after="100" w:afterAutospacing="1"/>
        <w:jc w:val="both"/>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 xml:space="preserve">Under 26: low risk of vicarious </w:t>
      </w:r>
      <w:proofErr w:type="gramStart"/>
      <w:r w:rsidRPr="00095B8E">
        <w:rPr>
          <w:rFonts w:ascii="Helvetica" w:hAnsi="Helvetica" w:cs="Helvetica"/>
          <w:color w:val="404040" w:themeColor="text1" w:themeTint="BF"/>
          <w:sz w:val="20"/>
          <w:szCs w:val="20"/>
        </w:rPr>
        <w:t>traumatization;</w:t>
      </w:r>
      <w:proofErr w:type="gramEnd"/>
      <w:r w:rsidRPr="00095B8E">
        <w:rPr>
          <w:rFonts w:ascii="Helvetica" w:hAnsi="Helvetica" w:cs="Helvetica"/>
          <w:color w:val="404040" w:themeColor="text1" w:themeTint="BF"/>
          <w:sz w:val="20"/>
          <w:szCs w:val="20"/>
        </w:rPr>
        <w:t xml:space="preserve"> </w:t>
      </w:r>
    </w:p>
    <w:p w14:paraId="37620454" w14:textId="77777777" w:rsidR="004900EC" w:rsidRPr="00095B8E" w:rsidRDefault="004900EC" w:rsidP="004900EC">
      <w:pPr>
        <w:numPr>
          <w:ilvl w:val="0"/>
          <w:numId w:val="1"/>
        </w:numPr>
        <w:spacing w:before="100" w:beforeAutospacing="1" w:after="100" w:afterAutospacing="1"/>
        <w:jc w:val="both"/>
        <w:rPr>
          <w:rFonts w:ascii="Helvetica" w:hAnsi="Helvetica" w:cs="Helvetica"/>
          <w:color w:val="404040" w:themeColor="text1" w:themeTint="BF"/>
          <w:sz w:val="20"/>
          <w:szCs w:val="20"/>
        </w:rPr>
      </w:pPr>
      <w:r w:rsidRPr="00095B8E">
        <w:rPr>
          <w:rFonts w:ascii="Helvetica" w:hAnsi="Helvetica" w:cs="Helvetica"/>
          <w:color w:val="404040" w:themeColor="text1" w:themeTint="BF"/>
          <w:sz w:val="20"/>
          <w:szCs w:val="20"/>
        </w:rPr>
        <w:t xml:space="preserve">26 - 52: moderate risk of vicarious </w:t>
      </w:r>
      <w:proofErr w:type="gramStart"/>
      <w:r w:rsidRPr="00095B8E">
        <w:rPr>
          <w:rFonts w:ascii="Helvetica" w:hAnsi="Helvetica" w:cs="Helvetica"/>
          <w:color w:val="404040" w:themeColor="text1" w:themeTint="BF"/>
          <w:sz w:val="20"/>
          <w:szCs w:val="20"/>
        </w:rPr>
        <w:t>traumatization;</w:t>
      </w:r>
      <w:proofErr w:type="gramEnd"/>
      <w:r w:rsidRPr="00095B8E">
        <w:rPr>
          <w:rFonts w:ascii="Helvetica" w:hAnsi="Helvetica" w:cs="Helvetica"/>
          <w:color w:val="404040" w:themeColor="text1" w:themeTint="BF"/>
          <w:sz w:val="20"/>
          <w:szCs w:val="20"/>
        </w:rPr>
        <w:t xml:space="preserve"> </w:t>
      </w:r>
    </w:p>
    <w:p w14:paraId="2D13224B" w14:textId="30DE2810" w:rsidR="000E0924" w:rsidRPr="00DD1502" w:rsidRDefault="004900EC">
      <w:pPr>
        <w:rPr>
          <w:b/>
        </w:rPr>
      </w:pPr>
      <w:r w:rsidRPr="00095B8E">
        <w:rPr>
          <w:rFonts w:ascii="Helvetica" w:hAnsi="Helvetica" w:cs="Helvetica"/>
          <w:color w:val="404040" w:themeColor="text1" w:themeTint="BF"/>
          <w:sz w:val="20"/>
          <w:szCs w:val="20"/>
        </w:rPr>
        <w:t>Over 52: likely risk of vicarious traumatization manifesting itself in reduced client service and high risk of developing into a disorder if uncorrected.</w:t>
      </w:r>
    </w:p>
    <w:sectPr w:rsidR="000E0924" w:rsidRPr="00DD1502" w:rsidSect="000405E9">
      <w:headerReference w:type="default" r:id="rId8"/>
      <w:footerReference w:type="default" r:id="rId9"/>
      <w:pgSz w:w="11900" w:h="16840"/>
      <w:pgMar w:top="2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ACED" w14:textId="77777777" w:rsidR="00A25A68" w:rsidRDefault="00A25A68" w:rsidP="004900EC">
      <w:r>
        <w:separator/>
      </w:r>
    </w:p>
  </w:endnote>
  <w:endnote w:type="continuationSeparator" w:id="0">
    <w:p w14:paraId="519A9CD3" w14:textId="77777777" w:rsidR="00A25A68" w:rsidRDefault="00A25A68" w:rsidP="0049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45 Lt">
    <w:panose1 w:val="020B0403020202020204"/>
    <w:charset w:val="00"/>
    <w:family w:val="swiss"/>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12 pt Helvetica* 55 Roman   054">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216E" w14:textId="77777777" w:rsidR="00802D0B" w:rsidRPr="000405E9" w:rsidRDefault="00000000" w:rsidP="00180A8B">
    <w:pPr>
      <w:ind w:left="-284" w:right="-336"/>
      <w:rPr>
        <w:rFonts w:ascii="Arial" w:hAnsi="Arial" w:cs="Arial"/>
        <w:b/>
        <w:color w:val="ED8B00"/>
        <w:sz w:val="28"/>
        <w:szCs w:val="28"/>
      </w:rPr>
    </w:pP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r>
      <w:rPr>
        <w:rFonts w:ascii="Arial" w:hAnsi="Arial" w:cs="Arial"/>
        <w:b/>
        <w:color w:val="ED8B00"/>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7E6B" w14:textId="77777777" w:rsidR="00A25A68" w:rsidRDefault="00A25A68" w:rsidP="004900EC">
      <w:r>
        <w:separator/>
      </w:r>
    </w:p>
  </w:footnote>
  <w:footnote w:type="continuationSeparator" w:id="0">
    <w:p w14:paraId="198C346E" w14:textId="77777777" w:rsidR="00A25A68" w:rsidRDefault="00A25A68" w:rsidP="00490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4F65" w14:textId="77777777" w:rsidR="00802D0B" w:rsidRDefault="00000000" w:rsidP="00802D0B">
    <w:pPr>
      <w:pStyle w:val="Header"/>
      <w:tabs>
        <w:tab w:val="clear" w:pos="4513"/>
        <w:tab w:val="clear" w:pos="9026"/>
        <w:tab w:val="left" w:pos="1290"/>
      </w:tabs>
    </w:pPr>
    <w:r>
      <w:rPr>
        <w:rFonts w:ascii="12 pt Helvetica* 55 Roman   054" w:hAnsi="12 pt Helvetica* 55 Roman   054"/>
        <w:b/>
        <w:noProof/>
        <w:color w:val="FFB81C"/>
        <w:lang w:eastAsia="en-AU"/>
      </w:rPr>
      <mc:AlternateContent>
        <mc:Choice Requires="wps">
          <w:drawing>
            <wp:anchor distT="0" distB="0" distL="114300" distR="114300" simplePos="0" relativeHeight="251662336" behindDoc="0" locked="0" layoutInCell="1" allowOverlap="1" wp14:anchorId="6C972C00" wp14:editId="7E7FE173">
              <wp:simplePos x="0" y="0"/>
              <wp:positionH relativeFrom="column">
                <wp:posOffset>4038282</wp:posOffset>
              </wp:positionH>
              <wp:positionV relativeFrom="paragraph">
                <wp:posOffset>-70168</wp:posOffset>
              </wp:positionV>
              <wp:extent cx="2443162" cy="652462"/>
              <wp:effectExtent l="0" t="0" r="0" b="0"/>
              <wp:wrapNone/>
              <wp:docPr id="1" name="Text Box 1"/>
              <wp:cNvGraphicFramePr/>
              <a:graphic xmlns:a="http://schemas.openxmlformats.org/drawingml/2006/main">
                <a:graphicData uri="http://schemas.microsoft.com/office/word/2010/wordprocessingShape">
                  <wps:wsp>
                    <wps:cNvSpPr txBox="1"/>
                    <wps:spPr>
                      <a:xfrm>
                        <a:off x="0" y="0"/>
                        <a:ext cx="2443162" cy="652462"/>
                      </a:xfrm>
                      <a:prstGeom prst="rect">
                        <a:avLst/>
                      </a:prstGeom>
                      <a:noFill/>
                      <a:ln w="6350">
                        <a:noFill/>
                      </a:ln>
                    </wps:spPr>
                    <wps:txbx>
                      <w:txbxContent>
                        <w:p w14:paraId="0926C014" w14:textId="423CBC22" w:rsidR="00546BF8" w:rsidRPr="00546BF8" w:rsidRDefault="00000000" w:rsidP="00546BF8">
                          <w:pPr>
                            <w:jc w:val="right"/>
                            <w:rPr>
                              <w:rFonts w:ascii="HelveticaNeueLT Pro 45 Lt" w:hAnsi="HelveticaNeueLT Pro 45 Lt"/>
                              <w:b/>
                              <w:bCs/>
                              <w:color w:val="FFFFFF" w:themeColor="background1"/>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972C00" id="_x0000_t202" coordsize="21600,21600" o:spt="202" path="m,l,21600r21600,l21600,xe">
              <v:stroke joinstyle="miter"/>
              <v:path gradientshapeok="t" o:connecttype="rect"/>
            </v:shapetype>
            <v:shape id="Text Box 1" o:spid="_x0000_s1027" type="#_x0000_t202" style="position:absolute;margin-left:317.95pt;margin-top:-5.55pt;width:192.35pt;height:5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" filled="f" stroked="f" strokeweight=".5pt">
              <v:textbox>
                <w:txbxContent>
                  <w:p w14:paraId="0926C014" w14:textId="423CBC22" w:rsidR="00546BF8" w:rsidRPr="00546BF8" w:rsidRDefault="00000000" w:rsidP="00546BF8">
                    <w:pPr>
                      <w:jc w:val="right"/>
                      <w:rPr>
                        <w:rFonts w:ascii="HelveticaNeueLT Pro 45 Lt" w:hAnsi="HelveticaNeueLT Pro 45 Lt"/>
                        <w:b/>
                        <w:bCs/>
                        <w:color w:val="FFFFFF" w:themeColor="background1"/>
                        <w:sz w:val="28"/>
                        <w:szCs w:val="28"/>
                        <w:lang w:val="en-US"/>
                      </w:rPr>
                    </w:pPr>
                  </w:p>
                </w:txbxContent>
              </v:textbox>
            </v:shape>
          </w:pict>
        </mc:Fallback>
      </mc:AlternateContent>
    </w:r>
    <w:r>
      <w:rPr>
        <w:rFonts w:ascii="12 pt Helvetica* 55 Roman   054" w:hAnsi="12 pt Helvetica* 55 Roman   054"/>
        <w:b/>
        <w:noProof/>
        <w:color w:val="FFB81C"/>
        <w:lang w:eastAsia="en-AU"/>
      </w:rPr>
      <w:drawing>
        <wp:anchor distT="0" distB="0" distL="114300" distR="114300" simplePos="0" relativeHeight="251660288" behindDoc="1" locked="0" layoutInCell="1" allowOverlap="1" wp14:anchorId="0AF8F6E3" wp14:editId="0C240A8E">
          <wp:simplePos x="0" y="0"/>
          <wp:positionH relativeFrom="column">
            <wp:posOffset>-469900</wp:posOffset>
          </wp:positionH>
          <wp:positionV relativeFrom="paragraph">
            <wp:posOffset>-248285</wp:posOffset>
          </wp:positionV>
          <wp:extent cx="1641968" cy="637051"/>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F-logo-CMYK.eps"/>
                  <pic:cNvPicPr/>
                </pic:nvPicPr>
                <pic:blipFill>
                  <a:blip r:embed="rId1">
                    <a:extLst>
                      <a:ext uri="{28A0092B-C50C-407E-A947-70E740481C1C}">
                        <a14:useLocalDpi xmlns:a14="http://schemas.microsoft.com/office/drawing/2010/main" val="0"/>
                      </a:ext>
                    </a:extLst>
                  </a:blip>
                  <a:stretch>
                    <a:fillRect/>
                  </a:stretch>
                </pic:blipFill>
                <pic:spPr>
                  <a:xfrm>
                    <a:off x="0" y="0"/>
                    <a:ext cx="1641968" cy="637051"/>
                  </a:xfrm>
                  <a:prstGeom prst="rect">
                    <a:avLst/>
                  </a:prstGeom>
                </pic:spPr>
              </pic:pic>
            </a:graphicData>
          </a:graphic>
          <wp14:sizeRelH relativeFrom="page">
            <wp14:pctWidth>0</wp14:pctWidth>
          </wp14:sizeRelH>
          <wp14:sizeRelV relativeFrom="page">
            <wp14:pctHeight>0</wp14:pctHeight>
          </wp14:sizeRelV>
        </wp:anchor>
      </w:drawing>
    </w:r>
    <w:r w:rsidRPr="0098787E">
      <w:rPr>
        <w:rFonts w:ascii="Arial" w:hAnsi="Arial" w:cs="Arial"/>
        <w:noProof/>
        <w:color w:val="FFFFFF"/>
        <w:sz w:val="20"/>
        <w:szCs w:val="20"/>
        <w:lang w:eastAsia="en-AU"/>
      </w:rPr>
      <mc:AlternateContent>
        <mc:Choice Requires="wps">
          <w:drawing>
            <wp:anchor distT="0" distB="0" distL="114300" distR="114300" simplePos="0" relativeHeight="251659264" behindDoc="1" locked="0" layoutInCell="1" allowOverlap="1" wp14:anchorId="5DB5A3E1" wp14:editId="1C5CD4B8">
              <wp:simplePos x="0" y="0"/>
              <wp:positionH relativeFrom="column">
                <wp:posOffset>-977264</wp:posOffset>
              </wp:positionH>
              <wp:positionV relativeFrom="paragraph">
                <wp:posOffset>-449580</wp:posOffset>
              </wp:positionV>
              <wp:extent cx="7697148" cy="1031240"/>
              <wp:effectExtent l="0" t="0" r="0" b="0"/>
              <wp:wrapNone/>
              <wp:docPr id="7" name="Rectangle 7"/>
              <wp:cNvGraphicFramePr/>
              <a:graphic xmlns:a="http://schemas.openxmlformats.org/drawingml/2006/main">
                <a:graphicData uri="http://schemas.microsoft.com/office/word/2010/wordprocessingShape">
                  <wps:wsp>
                    <wps:cNvSpPr/>
                    <wps:spPr>
                      <a:xfrm>
                        <a:off x="0" y="0"/>
                        <a:ext cx="7697148" cy="1031240"/>
                      </a:xfrm>
                      <a:prstGeom prst="rect">
                        <a:avLst/>
                      </a:prstGeom>
                      <a:solidFill>
                        <a:srgbClr val="ED8B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CBF0D1" w14:textId="77777777" w:rsidR="000405E9" w:rsidRPr="0098787E" w:rsidRDefault="00000000" w:rsidP="0061329C">
                          <w:pPr>
                            <w:ind w:right="1061"/>
                            <w:jc w:val="right"/>
                            <w:rPr>
                              <w:color w:val="FFFFFF"/>
                              <w:sz w:val="72"/>
                              <w:szCs w:val="72"/>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5A3E1" id="Rectangle 7" o:spid="_x0000_s1028" style="position:absolute;margin-left:-76.95pt;margin-top:-35.4pt;width:606.05pt;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" fillcolor="#ed8b00" stroked="f" strokeweight="1pt">
              <v:textbox>
                <w:txbxContent>
                  <w:p w14:paraId="4FCBF0D1" w14:textId="77777777" w:rsidR="000405E9" w:rsidRPr="0098787E" w:rsidRDefault="00000000" w:rsidP="0061329C">
                    <w:pPr>
                      <w:ind w:right="1061"/>
                      <w:jc w:val="right"/>
                      <w:rPr>
                        <w:color w:val="FFFFFF"/>
                        <w:sz w:val="72"/>
                        <w:szCs w:val="72"/>
                        <w:lang w:val="en-GB"/>
                      </w:rPr>
                    </w:pPr>
                  </w:p>
                </w:txbxContent>
              </v:textbox>
            </v:rect>
          </w:pict>
        </mc:Fallback>
      </mc:AlternateContent>
    </w:r>
    <w:r w:rsidRPr="0098787E">
      <w:rPr>
        <w:rFonts w:ascii="12 pt Helvetica* 55 Roman   054" w:hAnsi="12 pt Helvetica* 55 Roman   054"/>
        <w:b/>
        <w:noProof/>
        <w:color w:val="FFFFFF"/>
        <w:sz w:val="32"/>
        <w:szCs w:val="32"/>
        <w:lang w:eastAsia="en-AU"/>
      </w:rPr>
      <w:drawing>
        <wp:anchor distT="0" distB="0" distL="114300" distR="114300" simplePos="0" relativeHeight="251661312" behindDoc="1" locked="0" layoutInCell="1" allowOverlap="1" wp14:anchorId="3059527D" wp14:editId="6DBE4F5D">
          <wp:simplePos x="0" y="0"/>
          <wp:positionH relativeFrom="column">
            <wp:posOffset>-980421</wp:posOffset>
          </wp:positionH>
          <wp:positionV relativeFrom="paragraph">
            <wp:posOffset>3331210</wp:posOffset>
          </wp:positionV>
          <wp:extent cx="9830435" cy="6951055"/>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ndscape-background.jpg"/>
                  <pic:cNvPicPr/>
                </pic:nvPicPr>
                <pic:blipFill>
                  <a:blip r:embed="rId2">
                    <a:extLst>
                      <a:ext uri="{28A0092B-C50C-407E-A947-70E740481C1C}">
                        <a14:useLocalDpi xmlns:a14="http://schemas.microsoft.com/office/drawing/2010/main" val="0"/>
                      </a:ext>
                    </a:extLst>
                  </a:blip>
                  <a:stretch>
                    <a:fillRect/>
                  </a:stretch>
                </pic:blipFill>
                <pic:spPr>
                  <a:xfrm>
                    <a:off x="0" y="0"/>
                    <a:ext cx="9830435" cy="695105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B1B"/>
    <w:multiLevelType w:val="multilevel"/>
    <w:tmpl w:val="B3AC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5714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EC"/>
    <w:rsid w:val="000E0924"/>
    <w:rsid w:val="004900EC"/>
    <w:rsid w:val="007B20A1"/>
    <w:rsid w:val="00A25A68"/>
    <w:rsid w:val="00C422E7"/>
    <w:rsid w:val="00DD1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79769"/>
  <w15:chartTrackingRefBased/>
  <w15:docId w15:val="{E33A27F3-B635-4ECB-867E-B986BBFB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Pro 45 Lt" w:eastAsiaTheme="minorHAnsi" w:hAnsi="HelveticaNeueLT Pro 45 Lt" w:cstheme="minorBidi"/>
        <w:b/>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EC"/>
    <w:pPr>
      <w:spacing w:after="0" w:line="240" w:lineRule="auto"/>
    </w:pPr>
    <w:rPr>
      <w:rFonts w:asciiTheme="minorHAnsi" w:hAnsiTheme="minorHAnsi"/>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0EC"/>
    <w:pPr>
      <w:tabs>
        <w:tab w:val="center" w:pos="4513"/>
        <w:tab w:val="right" w:pos="9026"/>
      </w:tabs>
    </w:pPr>
  </w:style>
  <w:style w:type="character" w:customStyle="1" w:styleId="HeaderChar">
    <w:name w:val="Header Char"/>
    <w:basedOn w:val="DefaultParagraphFont"/>
    <w:link w:val="Header"/>
    <w:uiPriority w:val="99"/>
    <w:rsid w:val="004900EC"/>
    <w:rPr>
      <w:rFonts w:asciiTheme="minorHAnsi" w:hAnsiTheme="minorHAnsi"/>
      <w:b w:val="0"/>
      <w:sz w:val="24"/>
      <w:szCs w:val="24"/>
    </w:rPr>
  </w:style>
  <w:style w:type="paragraph" w:styleId="NormalWeb">
    <w:name w:val="Normal (Web)"/>
    <w:basedOn w:val="Normal"/>
    <w:rsid w:val="004900EC"/>
    <w:pPr>
      <w:spacing w:before="100" w:beforeAutospacing="1" w:after="100" w:afterAutospacing="1"/>
      <w:jc w:val="both"/>
    </w:pPr>
    <w:rPr>
      <w:rFonts w:ascii="Times New Roman" w:eastAsia="Times New Roman" w:hAnsi="Times New Roman" w:cs="Times New Roman"/>
      <w:lang w:eastAsia="en-AU"/>
    </w:rPr>
  </w:style>
  <w:style w:type="character" w:styleId="Emphasis">
    <w:name w:val="Emphasis"/>
    <w:basedOn w:val="DefaultParagraphFont"/>
    <w:qFormat/>
    <w:rsid w:val="004900EC"/>
    <w:rPr>
      <w:i/>
      <w:iCs/>
    </w:rPr>
  </w:style>
  <w:style w:type="paragraph" w:styleId="Footer">
    <w:name w:val="footer"/>
    <w:basedOn w:val="Normal"/>
    <w:link w:val="FooterChar"/>
    <w:uiPriority w:val="99"/>
    <w:unhideWhenUsed/>
    <w:rsid w:val="004900EC"/>
    <w:pPr>
      <w:tabs>
        <w:tab w:val="center" w:pos="4513"/>
        <w:tab w:val="right" w:pos="9026"/>
      </w:tabs>
    </w:pPr>
  </w:style>
  <w:style w:type="character" w:customStyle="1" w:styleId="FooterChar">
    <w:name w:val="Footer Char"/>
    <w:basedOn w:val="DefaultParagraphFont"/>
    <w:link w:val="Footer"/>
    <w:uiPriority w:val="99"/>
    <w:rsid w:val="004900EC"/>
    <w:rPr>
      <w:rFonts w:asciiTheme="minorHAnsi" w:hAnsiTheme="minorHAnsi"/>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Richards</dc:creator>
  <cp:keywords/>
  <dc:description/>
  <cp:lastModifiedBy>Donna Richards</cp:lastModifiedBy>
  <cp:revision>1</cp:revision>
  <dcterms:created xsi:type="dcterms:W3CDTF">2023-06-09T03:58:00Z</dcterms:created>
  <dcterms:modified xsi:type="dcterms:W3CDTF">2023-06-09T04:00:00Z</dcterms:modified>
</cp:coreProperties>
</file>